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5A" w:rsidRDefault="00BE6C5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78"/>
        <w:gridCol w:w="2241"/>
        <w:gridCol w:w="2409"/>
        <w:gridCol w:w="1792"/>
      </w:tblGrid>
      <w:tr w:rsidR="00860274" w:rsidRPr="001C6EFF" w:rsidTr="00BE6C5A">
        <w:trPr>
          <w:trHeight w:val="315"/>
        </w:trPr>
        <w:tc>
          <w:tcPr>
            <w:tcW w:w="8720" w:type="dxa"/>
            <w:gridSpan w:val="4"/>
            <w:noWrap/>
            <w:hideMark/>
          </w:tcPr>
          <w:p w:rsidR="00860274" w:rsidRPr="001C6EFF" w:rsidRDefault="00860274" w:rsidP="00860274">
            <w:pPr>
              <w:jc w:val="center"/>
            </w:pPr>
            <w:proofErr w:type="gramStart"/>
            <w:r w:rsidRPr="001C6EFF">
              <w:t>Missão Salvai</w:t>
            </w:r>
            <w:proofErr w:type="gramEnd"/>
            <w:r w:rsidRPr="001C6EFF">
              <w:t xml:space="preserve"> Almas -Anistia para as crianças- 26 /11/21 a 06/01/22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PAÍS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ESTADO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CIDADE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QUANTIDADE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ALEMANHA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Rielasingen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Gartenstrasse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PORTUGAL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Braga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4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Castelo Branco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Trofas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Brasil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Acre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Rio Branso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Alagoas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Maceio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553DDC" w:rsidP="00553DDC">
            <w:proofErr w:type="gramStart"/>
            <w:r>
              <w:t>6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Amapá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Santana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9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Bahia</w:t>
            </w:r>
          </w:p>
        </w:tc>
        <w:tc>
          <w:tcPr>
            <w:tcW w:w="2409" w:type="dxa"/>
            <w:noWrap/>
            <w:hideMark/>
          </w:tcPr>
          <w:p w:rsidR="001C6EFF" w:rsidRDefault="001C6EFF">
            <w:r w:rsidRPr="001C6EFF">
              <w:t>Paulo Afonso</w:t>
            </w:r>
          </w:p>
          <w:p w:rsidR="00BE6C5A" w:rsidRPr="001C6EFF" w:rsidRDefault="00BE6C5A">
            <w:r>
              <w:t>Alagoinhas</w:t>
            </w:r>
          </w:p>
        </w:tc>
        <w:tc>
          <w:tcPr>
            <w:tcW w:w="1792" w:type="dxa"/>
            <w:noWrap/>
            <w:hideMark/>
          </w:tcPr>
          <w:p w:rsidR="001C6EFF" w:rsidRDefault="001C6EFF" w:rsidP="001C6EFF">
            <w:proofErr w:type="gramStart"/>
            <w:r w:rsidRPr="001C6EFF">
              <w:t>1</w:t>
            </w:r>
            <w:proofErr w:type="gramEnd"/>
          </w:p>
          <w:p w:rsidR="00BE6C5A" w:rsidRDefault="00553DDC" w:rsidP="001C6EFF">
            <w:proofErr w:type="gramStart"/>
            <w:r>
              <w:t>1</w:t>
            </w:r>
            <w:proofErr w:type="gramEnd"/>
          </w:p>
          <w:p w:rsidR="00BE6C5A" w:rsidRPr="001C6EFF" w:rsidRDefault="00BE6C5A" w:rsidP="001C6EFF"/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Distrito Federal</w:t>
            </w:r>
          </w:p>
        </w:tc>
        <w:tc>
          <w:tcPr>
            <w:tcW w:w="2409" w:type="dxa"/>
            <w:noWrap/>
            <w:hideMark/>
          </w:tcPr>
          <w:p w:rsidR="001C6EFF" w:rsidRDefault="001C6EFF">
            <w:r w:rsidRPr="001C6EFF">
              <w:t>Brasília</w:t>
            </w:r>
          </w:p>
          <w:p w:rsidR="00553DDC" w:rsidRPr="001C6EFF" w:rsidRDefault="00553DDC" w:rsidP="00553DDC">
            <w:r>
              <w:t>Recanto das Emas</w:t>
            </w:r>
          </w:p>
        </w:tc>
        <w:tc>
          <w:tcPr>
            <w:tcW w:w="1792" w:type="dxa"/>
            <w:noWrap/>
            <w:hideMark/>
          </w:tcPr>
          <w:p w:rsidR="001C6EFF" w:rsidRDefault="001C6EFF" w:rsidP="001C6EFF">
            <w:proofErr w:type="gramStart"/>
            <w:r w:rsidRPr="001C6EFF">
              <w:t>1</w:t>
            </w:r>
            <w:proofErr w:type="gramEnd"/>
          </w:p>
          <w:p w:rsidR="00553DDC" w:rsidRPr="001C6EFF" w:rsidRDefault="00553DDC" w:rsidP="001C6EFF">
            <w:proofErr w:type="gramStart"/>
            <w:r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Taguatinga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4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Espirito Santo</w:t>
            </w:r>
          </w:p>
        </w:tc>
        <w:tc>
          <w:tcPr>
            <w:tcW w:w="2409" w:type="dxa"/>
            <w:noWrap/>
            <w:hideMark/>
          </w:tcPr>
          <w:p w:rsidR="001C6EFF" w:rsidRDefault="001C6EFF">
            <w:r w:rsidRPr="001C6EFF">
              <w:t>Alfredo Chaves</w:t>
            </w:r>
          </w:p>
          <w:p w:rsidR="00553DDC" w:rsidRPr="001C6EFF" w:rsidRDefault="00553DDC">
            <w:r>
              <w:t>Governador Lindberg</w:t>
            </w:r>
          </w:p>
        </w:tc>
        <w:tc>
          <w:tcPr>
            <w:tcW w:w="1792" w:type="dxa"/>
            <w:noWrap/>
            <w:hideMark/>
          </w:tcPr>
          <w:p w:rsidR="001C6EFF" w:rsidRDefault="001C6EFF" w:rsidP="001C6EFF">
            <w:proofErr w:type="gramStart"/>
            <w:r w:rsidRPr="001C6EFF">
              <w:t>2</w:t>
            </w:r>
            <w:proofErr w:type="gramEnd"/>
          </w:p>
          <w:p w:rsidR="00553DDC" w:rsidRPr="001C6EFF" w:rsidRDefault="00553DDC" w:rsidP="001C6EFF">
            <w:proofErr w:type="gramStart"/>
            <w:r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Pinheiros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Rio Bananal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São Mateus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4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Serra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Vitoria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6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Goiás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Ipameri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Mato Grosso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Aripuanã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Rosario Oeste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Sinop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5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Mato Grosso do Sul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Campo Grande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Minas Gerais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Bambuí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10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Brasilia de Minas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6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Buritis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Central de Minas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4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Córrego Fundo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Divinópolis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Formiga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São Gonçalo do Sapucaí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Vespasiano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Pará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Ananindeua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Paraná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Astorga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4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Borrazópolis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13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Campo Largo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Cascavel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7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Cornélio Procópio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lastRenderedPageBreak/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Curitiba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31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Guarapuava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7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Ibiporã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14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Maringá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19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Pato Branco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11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Perobal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8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Pien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Pinhais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Piraquara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9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Prudentópolis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14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Terra Roxa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Pernambuco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Jaboatão dos Guararapes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Recife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Piauí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Teresina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Rio de Janeiro</w:t>
            </w:r>
          </w:p>
        </w:tc>
        <w:tc>
          <w:tcPr>
            <w:tcW w:w="2409" w:type="dxa"/>
            <w:noWrap/>
            <w:hideMark/>
          </w:tcPr>
          <w:p w:rsidR="001C6EFF" w:rsidRDefault="001C6EFF">
            <w:r w:rsidRPr="001C6EFF">
              <w:t>Barra do Pirai</w:t>
            </w:r>
          </w:p>
          <w:p w:rsidR="00553DDC" w:rsidRPr="001C6EFF" w:rsidRDefault="00553DDC" w:rsidP="00553DDC">
            <w:r>
              <w:t>Miguel</w:t>
            </w:r>
            <w:proofErr w:type="gramStart"/>
            <w:r>
              <w:t xml:space="preserve">  </w:t>
            </w:r>
            <w:proofErr w:type="gramEnd"/>
            <w:r>
              <w:t>Pereira</w:t>
            </w:r>
          </w:p>
        </w:tc>
        <w:tc>
          <w:tcPr>
            <w:tcW w:w="1792" w:type="dxa"/>
            <w:noWrap/>
            <w:hideMark/>
          </w:tcPr>
          <w:p w:rsidR="001C6EFF" w:rsidRDefault="001C6EFF" w:rsidP="001C6EFF">
            <w:proofErr w:type="gramStart"/>
            <w:r w:rsidRPr="001C6EFF">
              <w:t>1</w:t>
            </w:r>
            <w:proofErr w:type="gramEnd"/>
          </w:p>
          <w:p w:rsidR="00553DDC" w:rsidRPr="001C6EFF" w:rsidRDefault="00553DDC" w:rsidP="001C6EFF">
            <w:proofErr w:type="gramStart"/>
            <w:r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Rio de Janeiro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4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Rio Grande do Sul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Erechim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5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Gramado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Mormaço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Planalto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Porto Alegre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Santa Cruz do Sul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553DDC" w:rsidP="00553DDC">
            <w:proofErr w:type="gramStart"/>
            <w:r>
              <w:t>8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Vera Cruz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Viamão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Santa Catarina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Armazem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Balneário Camboriú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Balneário Arrorio do Silva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Blumenau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17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Braço do Norte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Curitibanos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7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Florianópolis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4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Forquilhinha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Gaspar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Gravatal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Guabiruba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Guaramirim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4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Ilhota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Imbuia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Itajai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15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Itapema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5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Itapiranga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Ituporanga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lastRenderedPageBreak/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Jaraguá do Sul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16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Joinville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12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Lages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Porto Belo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5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São Bento do Sul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4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São Bonifácio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São José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4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São Lourenço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São Martinho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6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Tijucas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Vidal Ramos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São Paulo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Águas de Lindóia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roofErr w:type="gramStart"/>
            <w:r w:rsidRPr="001C6EFF"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Americana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553DDC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2</w:t>
            </w:r>
            <w:r w:rsidR="00553DDC">
              <w:rPr>
                <w:b/>
                <w:bCs/>
              </w:rPr>
              <w:t>9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Araraquara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12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Araras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r w:rsidRPr="001C6EFF">
              <w:rPr>
                <w:b/>
                <w:bCs/>
              </w:rPr>
              <w:t>13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Batatais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553DDC" w:rsidP="00553DDC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Bofete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Botucatu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7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Campinas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4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Default="001C6EFF">
            <w:r w:rsidRPr="001C6EFF">
              <w:t>Cezario Lange</w:t>
            </w:r>
          </w:p>
          <w:p w:rsidR="00553DDC" w:rsidRPr="001C6EFF" w:rsidRDefault="00553DDC">
            <w:r>
              <w:t>Guaiçara</w:t>
            </w:r>
          </w:p>
        </w:tc>
        <w:tc>
          <w:tcPr>
            <w:tcW w:w="1792" w:type="dxa"/>
            <w:noWrap/>
            <w:hideMark/>
          </w:tcPr>
          <w:p w:rsid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3</w:t>
            </w:r>
            <w:proofErr w:type="gramEnd"/>
          </w:p>
          <w:p w:rsidR="00553DDC" w:rsidRPr="001C6EFF" w:rsidRDefault="00553DDC" w:rsidP="001C6EF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Iperó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Ituverava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Limeira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Lins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553DDC" w:rsidP="00553DDC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Default="001C6EFF">
            <w:r w:rsidRPr="001C6EFF">
              <w:t>Nova Odessa</w:t>
            </w:r>
          </w:p>
          <w:p w:rsidR="00553DDC" w:rsidRPr="001C6EFF" w:rsidRDefault="00553DDC">
            <w:r>
              <w:t>Ourinhos</w:t>
            </w:r>
          </w:p>
        </w:tc>
        <w:tc>
          <w:tcPr>
            <w:tcW w:w="1792" w:type="dxa"/>
            <w:noWrap/>
            <w:hideMark/>
          </w:tcPr>
          <w:p w:rsid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1</w:t>
            </w:r>
            <w:proofErr w:type="gramEnd"/>
          </w:p>
          <w:p w:rsidR="00553DDC" w:rsidRPr="001C6EFF" w:rsidRDefault="00553DDC" w:rsidP="001C6EF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Paranapanema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2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Piracicaba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6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Pirassununga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Praia Grande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Rio das Pedras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3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Santa Bárbara do Oeste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Santo André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5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São Carlos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264CDB" w:rsidP="00264CDB">
            <w:pPr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São José dos Campos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7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São José do Rio Preto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São Paulo - Capital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7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Sergipe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Tobias Barreto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1C6EFF" w:rsidP="001C6EFF">
            <w:pPr>
              <w:rPr>
                <w:b/>
                <w:bCs/>
              </w:rPr>
            </w:pPr>
            <w:proofErr w:type="gramStart"/>
            <w:r w:rsidRPr="001C6EFF">
              <w:rPr>
                <w:b/>
                <w:bCs/>
              </w:rPr>
              <w:t>1</w:t>
            </w:r>
            <w:proofErr w:type="gramEnd"/>
          </w:p>
        </w:tc>
      </w:tr>
      <w:tr w:rsidR="001C6EFF" w:rsidRPr="001C6EFF" w:rsidTr="00860274">
        <w:trPr>
          <w:trHeight w:val="300"/>
        </w:trPr>
        <w:tc>
          <w:tcPr>
            <w:tcW w:w="2278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241" w:type="dxa"/>
            <w:noWrap/>
            <w:hideMark/>
          </w:tcPr>
          <w:p w:rsidR="001C6EFF" w:rsidRPr="001C6EFF" w:rsidRDefault="001C6EFF">
            <w:r w:rsidRPr="001C6EFF">
              <w:t> </w:t>
            </w:r>
          </w:p>
        </w:tc>
        <w:tc>
          <w:tcPr>
            <w:tcW w:w="2409" w:type="dxa"/>
            <w:noWrap/>
            <w:hideMark/>
          </w:tcPr>
          <w:p w:rsidR="001C6EFF" w:rsidRPr="001C6EFF" w:rsidRDefault="001C6EFF">
            <w:r w:rsidRPr="001C6EFF">
              <w:t>Total</w:t>
            </w:r>
          </w:p>
        </w:tc>
        <w:tc>
          <w:tcPr>
            <w:tcW w:w="1792" w:type="dxa"/>
            <w:noWrap/>
            <w:hideMark/>
          </w:tcPr>
          <w:p w:rsidR="001C6EFF" w:rsidRPr="001C6EFF" w:rsidRDefault="00264CDB" w:rsidP="00264CDB">
            <w:r>
              <w:t>679</w:t>
            </w:r>
            <w:bookmarkStart w:id="0" w:name="_GoBack"/>
            <w:bookmarkEnd w:id="0"/>
          </w:p>
        </w:tc>
      </w:tr>
    </w:tbl>
    <w:p w:rsidR="008213B3" w:rsidRPr="001C6EFF" w:rsidRDefault="008213B3" w:rsidP="001C6EFF"/>
    <w:sectPr w:rsidR="008213B3" w:rsidRPr="001C6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FF"/>
    <w:rsid w:val="001C6EFF"/>
    <w:rsid w:val="00264CDB"/>
    <w:rsid w:val="00553DDC"/>
    <w:rsid w:val="008213B3"/>
    <w:rsid w:val="00860274"/>
    <w:rsid w:val="008B414A"/>
    <w:rsid w:val="00B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Admin</dc:creator>
  <cp:lastModifiedBy>Claudio Admin</cp:lastModifiedBy>
  <cp:revision>5</cp:revision>
  <cp:lastPrinted>2022-03-16T12:41:00Z</cp:lastPrinted>
  <dcterms:created xsi:type="dcterms:W3CDTF">2022-02-23T20:50:00Z</dcterms:created>
  <dcterms:modified xsi:type="dcterms:W3CDTF">2022-03-16T12:44:00Z</dcterms:modified>
</cp:coreProperties>
</file>